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49" w:rsidRDefault="000B5F5B" w:rsidP="000B5F5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ANUNȚ</w:t>
      </w:r>
    </w:p>
    <w:p w:rsidR="000B5F5B" w:rsidRPr="00F46C9F" w:rsidRDefault="000B5F5B" w:rsidP="00BA0549">
      <w:pPr>
        <w:rPr>
          <w:sz w:val="28"/>
          <w:szCs w:val="28"/>
          <w:lang w:val="ro-RO"/>
        </w:rPr>
      </w:pPr>
    </w:p>
    <w:p w:rsidR="00BA0549" w:rsidRPr="00F46C9F" w:rsidRDefault="00BA0549" w:rsidP="00BA0549">
      <w:pPr>
        <w:ind w:firstLine="360"/>
        <w:jc w:val="both"/>
        <w:rPr>
          <w:sz w:val="28"/>
          <w:szCs w:val="28"/>
          <w:lang w:val="ro-RO"/>
        </w:rPr>
      </w:pPr>
      <w:bookmarkStart w:id="0" w:name="_GoBack"/>
      <w:r w:rsidRPr="00F46C9F">
        <w:rPr>
          <w:sz w:val="28"/>
          <w:szCs w:val="28"/>
          <w:lang w:val="ro-RO"/>
        </w:rPr>
        <w:t>La data 26.06.2020, în scopul realizării Programului Național de transfuzie a sîngelui, în contextul  organizării lunarului de informare și promovare a donării voluntare de sînge cu genericul ”Donează sînge pentru o lume sănătoasă” (25 mai – 26 iunie), în incinta Centrului de Sănătate Criuleni, în Centrul de Sănătate Prietenos Tinerilor ”VITAMIN” va avea loc ”Ziua de donare voluntară a sîngelui, începînd cu</w:t>
      </w:r>
      <w:r>
        <w:rPr>
          <w:sz w:val="28"/>
          <w:szCs w:val="28"/>
          <w:lang w:val="ro-RO"/>
        </w:rPr>
        <w:t xml:space="preserve"> orele</w:t>
      </w:r>
      <w:r w:rsidR="00F90A47">
        <w:rPr>
          <w:sz w:val="28"/>
          <w:szCs w:val="28"/>
          <w:lang w:val="ro-RO"/>
        </w:rPr>
        <w:t xml:space="preserve"> </w:t>
      </w:r>
      <w:r w:rsidRPr="00F46C9F">
        <w:rPr>
          <w:sz w:val="28"/>
          <w:szCs w:val="28"/>
          <w:lang w:val="ro-RO"/>
        </w:rPr>
        <w:t>8</w:t>
      </w:r>
      <w:r w:rsidRPr="00F46C9F">
        <w:rPr>
          <w:sz w:val="28"/>
          <w:szCs w:val="28"/>
          <w:vertAlign w:val="superscript"/>
          <w:lang w:val="ro-RO"/>
        </w:rPr>
        <w:t>30</w:t>
      </w:r>
      <w:r w:rsidRPr="00F46C9F">
        <w:rPr>
          <w:sz w:val="28"/>
          <w:szCs w:val="28"/>
          <w:lang w:val="ro-RO"/>
        </w:rPr>
        <w:t>.</w:t>
      </w:r>
    </w:p>
    <w:p w:rsidR="00BA0549" w:rsidRPr="00F46C9F" w:rsidRDefault="00BA0549" w:rsidP="00BA0549">
      <w:pPr>
        <w:spacing w:before="120"/>
        <w:ind w:right="4" w:firstLine="360"/>
        <w:jc w:val="both"/>
        <w:rPr>
          <w:sz w:val="28"/>
          <w:szCs w:val="28"/>
          <w:lang w:val="ro-RO"/>
        </w:rPr>
      </w:pPr>
      <w:r w:rsidRPr="00F46C9F">
        <w:rPr>
          <w:sz w:val="28"/>
          <w:szCs w:val="28"/>
          <w:lang w:val="ro-RO"/>
        </w:rPr>
        <w:t xml:space="preserve">Rugăm respectuos organizarea mobilizării maximale a donatorilor  voluntari din instituţia Dumneavoastră. </w:t>
      </w:r>
    </w:p>
    <w:p w:rsidR="00BA0549" w:rsidRPr="00F46C9F" w:rsidRDefault="00BA0549" w:rsidP="00BA0549">
      <w:pPr>
        <w:spacing w:before="120"/>
        <w:ind w:right="4" w:firstLine="360"/>
        <w:jc w:val="both"/>
        <w:rPr>
          <w:sz w:val="28"/>
          <w:szCs w:val="28"/>
          <w:lang w:val="ro-RO"/>
        </w:rPr>
      </w:pPr>
      <w:r w:rsidRPr="00F46C9F">
        <w:rPr>
          <w:sz w:val="28"/>
          <w:szCs w:val="28"/>
          <w:lang w:val="ro-RO"/>
        </w:rPr>
        <w:t>Se invită persoanele, cuprinse între vîrstele 18-60 ani, sănătoase, fără patologii.</w:t>
      </w:r>
    </w:p>
    <w:p w:rsidR="00F90A47" w:rsidRDefault="00BA0549" w:rsidP="00BA0549">
      <w:pPr>
        <w:spacing w:before="120"/>
        <w:ind w:right="4" w:firstLine="360"/>
        <w:jc w:val="both"/>
        <w:rPr>
          <w:sz w:val="28"/>
          <w:szCs w:val="28"/>
          <w:lang w:val="ro-RO"/>
        </w:rPr>
      </w:pPr>
      <w:r w:rsidRPr="00F46C9F">
        <w:rPr>
          <w:sz w:val="28"/>
          <w:szCs w:val="28"/>
          <w:lang w:val="ro-RO"/>
        </w:rPr>
        <w:t xml:space="preserve">Potențialii donatori urmează să se  prezinte cu buletinele de identitate sau alt document, unde este indicat codul personal și fotografia. </w:t>
      </w:r>
    </w:p>
    <w:p w:rsidR="00BA0549" w:rsidRPr="00F46C9F" w:rsidRDefault="00BA0549" w:rsidP="00BA0549">
      <w:pPr>
        <w:spacing w:before="120"/>
        <w:ind w:right="4" w:firstLine="360"/>
        <w:jc w:val="both"/>
        <w:rPr>
          <w:sz w:val="28"/>
          <w:szCs w:val="28"/>
          <w:lang w:val="ro-RO"/>
        </w:rPr>
      </w:pPr>
      <w:r w:rsidRPr="00F46C9F">
        <w:rPr>
          <w:sz w:val="28"/>
          <w:szCs w:val="28"/>
          <w:lang w:val="ro-RO"/>
        </w:rPr>
        <w:t xml:space="preserve">Suntem convinși, că numai prin conlucrarea activă și responsabilă, vom avea  succese în realizarea </w:t>
      </w:r>
      <w:bookmarkEnd w:id="0"/>
      <w:r w:rsidRPr="00F46C9F">
        <w:rPr>
          <w:sz w:val="28"/>
          <w:szCs w:val="28"/>
          <w:lang w:val="ro-RO"/>
        </w:rPr>
        <w:t>activităților de promovare a donărilor  de sînge voluntare și neremunerabile.</w:t>
      </w:r>
    </w:p>
    <w:p w:rsidR="00BA0549" w:rsidRPr="00F46C9F" w:rsidRDefault="00BA0549" w:rsidP="00BA0549">
      <w:pPr>
        <w:spacing w:before="120"/>
        <w:ind w:right="4"/>
        <w:jc w:val="both"/>
        <w:rPr>
          <w:sz w:val="28"/>
          <w:szCs w:val="28"/>
          <w:lang w:val="ro-RO"/>
        </w:rPr>
      </w:pPr>
    </w:p>
    <w:p w:rsidR="00BA0549" w:rsidRPr="00F46C9F" w:rsidRDefault="00BA0549" w:rsidP="00BA0549">
      <w:pPr>
        <w:spacing w:before="120"/>
        <w:ind w:right="4"/>
        <w:jc w:val="both"/>
        <w:rPr>
          <w:sz w:val="28"/>
          <w:szCs w:val="28"/>
          <w:lang w:val="ro-RO"/>
        </w:rPr>
      </w:pPr>
    </w:p>
    <w:p w:rsidR="00BA0549" w:rsidRPr="00F46C9F" w:rsidRDefault="00BA0549" w:rsidP="00BA0549">
      <w:pPr>
        <w:rPr>
          <w:sz w:val="28"/>
          <w:szCs w:val="28"/>
          <w:lang w:val="ro-RO"/>
        </w:rPr>
      </w:pPr>
    </w:p>
    <w:p w:rsidR="00AC74C5" w:rsidRPr="00BA0549" w:rsidRDefault="00AC74C5">
      <w:pPr>
        <w:rPr>
          <w:lang w:val="ro-RO"/>
        </w:rPr>
      </w:pPr>
    </w:p>
    <w:sectPr w:rsidR="00AC74C5" w:rsidRPr="00BA0549" w:rsidSect="00AC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0E03"/>
    <w:multiLevelType w:val="multilevel"/>
    <w:tmpl w:val="94AC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49"/>
    <w:rsid w:val="000B5F5B"/>
    <w:rsid w:val="001A0571"/>
    <w:rsid w:val="002E735C"/>
    <w:rsid w:val="004054CD"/>
    <w:rsid w:val="006D5885"/>
    <w:rsid w:val="009C52C8"/>
    <w:rsid w:val="00AC74C5"/>
    <w:rsid w:val="00BA0549"/>
    <w:rsid w:val="00F04675"/>
    <w:rsid w:val="00F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0C8E"/>
  <w15:docId w15:val="{A3460DD7-2492-4D74-87DB-1FC1413B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49"/>
    <w:pPr>
      <w:jc w:val="left"/>
    </w:pPr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A0571"/>
    <w:pPr>
      <w:keepNext/>
      <w:spacing w:before="240" w:after="60"/>
      <w:jc w:val="both"/>
      <w:outlineLvl w:val="0"/>
    </w:pPr>
    <w:rPr>
      <w:rFonts w:ascii="Arial" w:eastAsiaTheme="majorEastAsia" w:hAnsi="Arial" w:cs="Arial"/>
      <w:b/>
      <w:bCs/>
      <w:kern w:val="32"/>
      <w:sz w:val="32"/>
      <w:szCs w:val="32"/>
      <w:lang w:val="ro-RO" w:eastAsia="ru-RU"/>
    </w:rPr>
  </w:style>
  <w:style w:type="paragraph" w:styleId="2">
    <w:name w:val="heading 2"/>
    <w:basedOn w:val="a"/>
    <w:next w:val="a"/>
    <w:link w:val="20"/>
    <w:qFormat/>
    <w:rsid w:val="001A0571"/>
    <w:pPr>
      <w:keepNext/>
      <w:ind w:left="-57"/>
      <w:jc w:val="both"/>
      <w:outlineLvl w:val="1"/>
    </w:pPr>
    <w:rPr>
      <w:rFonts w:eastAsiaTheme="majorEastAsia" w:cstheme="majorBidi"/>
      <w:b/>
      <w:sz w:val="16"/>
      <w:lang w:val="ro-RO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735C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o-RO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E735C"/>
    <w:pPr>
      <w:keepNext/>
      <w:spacing w:before="240" w:after="60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E735C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o-RO" w:eastAsia="ru-RU"/>
    </w:rPr>
  </w:style>
  <w:style w:type="paragraph" w:styleId="6">
    <w:name w:val="heading 6"/>
    <w:basedOn w:val="a"/>
    <w:next w:val="a"/>
    <w:link w:val="60"/>
    <w:qFormat/>
    <w:rsid w:val="001A0571"/>
    <w:pPr>
      <w:spacing w:before="240" w:after="60"/>
      <w:jc w:val="both"/>
      <w:outlineLvl w:val="5"/>
    </w:pPr>
    <w:rPr>
      <w:b/>
      <w:bCs/>
      <w:sz w:val="22"/>
      <w:szCs w:val="22"/>
      <w:lang w:val="ro-RO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E735C"/>
    <w:pPr>
      <w:spacing w:before="240" w:after="60"/>
      <w:jc w:val="both"/>
      <w:outlineLvl w:val="6"/>
    </w:pPr>
    <w:rPr>
      <w:rFonts w:asciiTheme="minorHAnsi" w:eastAsiaTheme="minorEastAsia" w:hAnsiTheme="minorHAnsi" w:cstheme="minorBidi"/>
      <w:lang w:val="ro-RO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E735C"/>
    <w:pPr>
      <w:spacing w:before="240" w:after="60"/>
      <w:jc w:val="both"/>
      <w:outlineLvl w:val="7"/>
    </w:pPr>
    <w:rPr>
      <w:rFonts w:asciiTheme="minorHAnsi" w:eastAsiaTheme="minorEastAsia" w:hAnsiTheme="minorHAnsi" w:cstheme="minorBidi"/>
      <w:i/>
      <w:iCs/>
      <w:lang w:val="ro-RO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E735C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35C"/>
    <w:rPr>
      <w:rFonts w:ascii="Arial" w:eastAsiaTheme="majorEastAsia" w:hAnsi="Arial" w:cs="Arial"/>
      <w:b/>
      <w:bCs/>
      <w:kern w:val="32"/>
      <w:sz w:val="32"/>
      <w:szCs w:val="32"/>
      <w:lang w:val="ro-RO"/>
    </w:rPr>
  </w:style>
  <w:style w:type="character" w:customStyle="1" w:styleId="20">
    <w:name w:val="Заголовок 2 Знак"/>
    <w:basedOn w:val="a0"/>
    <w:link w:val="2"/>
    <w:rsid w:val="002E735C"/>
    <w:rPr>
      <w:rFonts w:eastAsiaTheme="majorEastAsia" w:cstheme="majorBidi"/>
      <w:b/>
      <w:sz w:val="16"/>
      <w:szCs w:val="24"/>
      <w:lang w:val="ro-RO"/>
    </w:rPr>
  </w:style>
  <w:style w:type="character" w:customStyle="1" w:styleId="30">
    <w:name w:val="Заголовок 3 Знак"/>
    <w:basedOn w:val="a0"/>
    <w:link w:val="3"/>
    <w:semiHidden/>
    <w:rsid w:val="002E735C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customStyle="1" w:styleId="40">
    <w:name w:val="Заголовок 4 Знак"/>
    <w:basedOn w:val="a0"/>
    <w:link w:val="4"/>
    <w:semiHidden/>
    <w:rsid w:val="002E735C"/>
    <w:rPr>
      <w:rFonts w:asciiTheme="minorHAnsi" w:eastAsiaTheme="minorEastAsia" w:hAnsiTheme="minorHAnsi" w:cstheme="minorBidi"/>
      <w:b/>
      <w:bCs/>
      <w:sz w:val="28"/>
      <w:szCs w:val="28"/>
      <w:lang w:val="ro-RO"/>
    </w:rPr>
  </w:style>
  <w:style w:type="character" w:customStyle="1" w:styleId="50">
    <w:name w:val="Заголовок 5 Знак"/>
    <w:basedOn w:val="a0"/>
    <w:link w:val="5"/>
    <w:semiHidden/>
    <w:rsid w:val="002E735C"/>
    <w:rPr>
      <w:rFonts w:asciiTheme="minorHAnsi" w:eastAsiaTheme="minorEastAsia" w:hAnsiTheme="minorHAnsi" w:cstheme="minorBidi"/>
      <w:b/>
      <w:bCs/>
      <w:i/>
      <w:iCs/>
      <w:sz w:val="26"/>
      <w:szCs w:val="26"/>
      <w:lang w:val="ro-RO"/>
    </w:rPr>
  </w:style>
  <w:style w:type="character" w:customStyle="1" w:styleId="60">
    <w:name w:val="Заголовок 6 Знак"/>
    <w:basedOn w:val="a0"/>
    <w:link w:val="6"/>
    <w:rsid w:val="002E735C"/>
    <w:rPr>
      <w:b/>
      <w:bCs/>
      <w:sz w:val="22"/>
      <w:szCs w:val="22"/>
      <w:lang w:val="ro-RO"/>
    </w:rPr>
  </w:style>
  <w:style w:type="character" w:customStyle="1" w:styleId="70">
    <w:name w:val="Заголовок 7 Знак"/>
    <w:basedOn w:val="a0"/>
    <w:link w:val="7"/>
    <w:semiHidden/>
    <w:rsid w:val="002E735C"/>
    <w:rPr>
      <w:rFonts w:asciiTheme="minorHAnsi" w:eastAsiaTheme="minorEastAsia" w:hAnsiTheme="minorHAnsi" w:cstheme="minorBidi"/>
      <w:sz w:val="24"/>
      <w:szCs w:val="24"/>
      <w:lang w:val="ro-RO"/>
    </w:rPr>
  </w:style>
  <w:style w:type="character" w:customStyle="1" w:styleId="80">
    <w:name w:val="Заголовок 8 Знак"/>
    <w:basedOn w:val="a0"/>
    <w:link w:val="8"/>
    <w:semiHidden/>
    <w:rsid w:val="002E735C"/>
    <w:rPr>
      <w:rFonts w:asciiTheme="minorHAnsi" w:eastAsiaTheme="minorEastAsia" w:hAnsiTheme="minorHAnsi" w:cstheme="minorBidi"/>
      <w:i/>
      <w:iCs/>
      <w:sz w:val="24"/>
      <w:szCs w:val="24"/>
      <w:lang w:val="ro-RO"/>
    </w:rPr>
  </w:style>
  <w:style w:type="character" w:customStyle="1" w:styleId="90">
    <w:name w:val="Заголовок 9 Знак"/>
    <w:basedOn w:val="a0"/>
    <w:link w:val="9"/>
    <w:semiHidden/>
    <w:rsid w:val="002E735C"/>
    <w:rPr>
      <w:rFonts w:asciiTheme="majorHAnsi" w:eastAsiaTheme="majorEastAsia" w:hAnsiTheme="majorHAnsi" w:cstheme="majorBidi"/>
      <w:sz w:val="22"/>
      <w:szCs w:val="22"/>
      <w:lang w:val="ro-RO"/>
    </w:rPr>
  </w:style>
  <w:style w:type="paragraph" w:styleId="a3">
    <w:name w:val="Title"/>
    <w:basedOn w:val="a"/>
    <w:link w:val="a4"/>
    <w:qFormat/>
    <w:rsid w:val="001A0571"/>
    <w:pPr>
      <w:jc w:val="center"/>
    </w:pPr>
    <w:rPr>
      <w:rFonts w:ascii="Bookman Old Style" w:hAnsi="Bookman Old Style"/>
      <w:b/>
      <w:bCs/>
      <w:sz w:val="28"/>
      <w:lang w:val="ro-RO" w:eastAsia="ru-RU"/>
    </w:rPr>
  </w:style>
  <w:style w:type="character" w:customStyle="1" w:styleId="a4">
    <w:name w:val="Заголовок Знак"/>
    <w:basedOn w:val="a0"/>
    <w:link w:val="a3"/>
    <w:rsid w:val="001A0571"/>
    <w:rPr>
      <w:rFonts w:ascii="Bookman Old Style" w:hAnsi="Bookman Old Style"/>
      <w:b/>
      <w:bCs/>
      <w:sz w:val="28"/>
      <w:szCs w:val="24"/>
      <w:lang w:val="ro-RO"/>
    </w:rPr>
  </w:style>
  <w:style w:type="paragraph" w:styleId="a5">
    <w:name w:val="List Paragraph"/>
    <w:basedOn w:val="a"/>
    <w:uiPriority w:val="34"/>
    <w:qFormat/>
    <w:rsid w:val="001A0571"/>
    <w:pPr>
      <w:ind w:left="708"/>
      <w:jc w:val="both"/>
    </w:pPr>
    <w:rPr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croitor.liudmila</dc:creator>
  <cp:lastModifiedBy>Пользователь</cp:lastModifiedBy>
  <cp:revision>3</cp:revision>
  <dcterms:created xsi:type="dcterms:W3CDTF">2020-06-22T05:28:00Z</dcterms:created>
  <dcterms:modified xsi:type="dcterms:W3CDTF">2020-06-23T10:52:00Z</dcterms:modified>
</cp:coreProperties>
</file>